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42" w:right="997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344944344"/>
        <w:tag w:val="goog_rdk_0"/>
      </w:sdtPr>
      <w:sdtContent>
        <w:tbl>
          <w:tblPr>
            <w:tblStyle w:val="Table1"/>
            <w:tblW w:w="9570.0" w:type="dxa"/>
            <w:jc w:val="left"/>
            <w:tblInd w:w="-503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570"/>
            <w:tblGridChange w:id="0">
              <w:tblGrid>
                <w:gridCol w:w="957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38761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b w:val="1"/>
                    <w:bCs w:val="1"/>
                    <w:color w:val="ffffff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color w:val="ffffff"/>
                    <w:sz w:val="28"/>
                    <w:szCs w:val="28"/>
                    <w:rtl w:val="0"/>
                  </w:rPr>
                  <w:t xml:space="preserve">SOLICITAÇÃO DE CANCELAMENTO DO CARTÃO BB PESQUISA (F.15)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Nome do beneficiário:</w:t>
                </w: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SIAPE: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Campus: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Edital vinculado: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Título do projeto: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Data de início e término do projeto: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Número do cartão: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Motivo da solicitação: </w:t>
                </w: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   </w:t>
                </w:r>
              </w:p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Término do projeto    </w:t>
                </w:r>
              </w:p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Outro. Justificar:</w:t>
                </w:r>
              </w:p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Local, data</w:t>
                </w:r>
              </w:p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Assinatura </w:t>
                </w:r>
              </w:p>
            </w:tc>
          </w:tr>
        </w:tbl>
      </w:sdtContent>
    </w:sdt>
    <w:p w:rsidR="00000000" w:rsidDel="00000000" w:rsidP="00000000" w:rsidRDefault="00000000" w:rsidRPr="00000000" w14:paraId="0000001A">
      <w:pPr>
        <w:ind w:left="142" w:right="997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142" w:right="997" w:firstLine="0"/>
        <w:jc w:val="center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jc w:val="left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O cartão físico deverá ser devolvido à Diretoria de Pesquisa e Pós-graduação ou órgão equivalente, cortado ao meio.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10" w:orient="portrait"/>
      <w:pgMar w:bottom="1133.8582677165355" w:top="1700.7874015748032" w:left="1700.7874015748032" w:right="1133.8582677165355" w:header="566.9291338582677" w:footer="708.661417322834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2966465</wp:posOffset>
          </wp:positionH>
          <wp:positionV relativeFrom="paragraph">
            <wp:posOffset>0</wp:posOffset>
          </wp:positionV>
          <wp:extent cx="184403" cy="175259"/>
          <wp:effectExtent b="0" l="0" r="0" t="0"/>
          <wp:wrapNone/>
          <wp:docPr id="1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403" cy="175259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widowControl w:val="1"/>
      <w:tabs>
        <w:tab w:val="center" w:leader="none" w:pos="4252"/>
        <w:tab w:val="right" w:leader="none" w:pos="8504"/>
      </w:tabs>
      <w:spacing w:line="276" w:lineRule="auto"/>
      <w:ind w:hanging="2"/>
      <w:jc w:val="center"/>
      <w:rPr>
        <w:b w:val="1"/>
        <w:bCs w:val="1"/>
        <w:sz w:val="18"/>
        <w:szCs w:val="18"/>
      </w:rPr>
    </w:pPr>
    <w:r w:rsidDel="00000000" w:rsidR="00000000" w:rsidRPr="00000000">
      <w:rPr>
        <w:b w:val="1"/>
        <w:bCs w:val="1"/>
        <w:sz w:val="18"/>
        <w:szCs w:val="18"/>
        <w:rtl w:val="0"/>
      </w:rPr>
      <w:t xml:space="preserve">MINISTÉRIO DA EDUCAÇÃO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-600074</wp:posOffset>
          </wp:positionH>
          <wp:positionV relativeFrom="paragraph">
            <wp:posOffset>-104774</wp:posOffset>
          </wp:positionV>
          <wp:extent cx="1252220" cy="942340"/>
          <wp:effectExtent b="0" l="0" r="0" t="0"/>
          <wp:wrapNone/>
          <wp:docPr id="15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-18" l="-15" r="-15" t="-18"/>
                  <a:stretch>
                    <a:fillRect/>
                  </a:stretch>
                </pic:blipFill>
                <pic:spPr>
                  <a:xfrm>
                    <a:off x="0" y="0"/>
                    <a:ext cx="1252220" cy="9423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-599439</wp:posOffset>
          </wp:positionH>
          <wp:positionV relativeFrom="paragraph">
            <wp:posOffset>-238124</wp:posOffset>
          </wp:positionV>
          <wp:extent cx="1247775" cy="1076325"/>
          <wp:effectExtent b="0" l="0" r="0" t="0"/>
          <wp:wrapNone/>
          <wp:docPr id="1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-18" l="-14" r="-14" t="-18"/>
                  <a:stretch>
                    <a:fillRect/>
                  </a:stretch>
                </pic:blipFill>
                <pic:spPr>
                  <a:xfrm>
                    <a:off x="0" y="0"/>
                    <a:ext cx="1247775" cy="10763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4943475</wp:posOffset>
          </wp:positionH>
          <wp:positionV relativeFrom="paragraph">
            <wp:posOffset>9525</wp:posOffset>
          </wp:positionV>
          <wp:extent cx="1216660" cy="717550"/>
          <wp:effectExtent b="0" l="0" r="0" t="0"/>
          <wp:wrapNone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-37" l="-18" r="-18" t="-37"/>
                  <a:stretch>
                    <a:fillRect/>
                  </a:stretch>
                </pic:blipFill>
                <pic:spPr>
                  <a:xfrm>
                    <a:off x="0" y="0"/>
                    <a:ext cx="1216660" cy="7175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3">
    <w:pPr>
      <w:widowControl w:val="1"/>
      <w:tabs>
        <w:tab w:val="center" w:leader="none" w:pos="4252"/>
        <w:tab w:val="right" w:leader="none" w:pos="8504"/>
      </w:tabs>
      <w:spacing w:line="276" w:lineRule="auto"/>
      <w:ind w:hanging="2"/>
      <w:jc w:val="center"/>
      <w:rPr>
        <w:rFonts w:ascii="Calibri" w:cs="Calibri" w:eastAsia="Calibri" w:hAnsi="Calibri"/>
      </w:rPr>
    </w:pPr>
    <w:r w:rsidDel="00000000" w:rsidR="00000000" w:rsidRPr="00000000">
      <w:rPr>
        <w:b w:val="1"/>
        <w:bCs w:val="1"/>
        <w:sz w:val="18"/>
        <w:szCs w:val="18"/>
        <w:rtl w:val="0"/>
      </w:rPr>
      <w:t xml:space="preserve">SECRETARIA DE EDUCAÇÃO PROFISSIONAL E TECNOLÓGICA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widowControl w:val="1"/>
      <w:spacing w:line="276" w:lineRule="auto"/>
      <w:ind w:hanging="2"/>
      <w:jc w:val="center"/>
      <w:rPr>
        <w:b w:val="1"/>
        <w:bCs w:val="1"/>
        <w:sz w:val="18"/>
        <w:szCs w:val="18"/>
      </w:rPr>
    </w:pPr>
    <w:r w:rsidDel="00000000" w:rsidR="00000000" w:rsidRPr="00000000">
      <w:rPr>
        <w:b w:val="1"/>
        <w:bCs w:val="1"/>
        <w:sz w:val="18"/>
        <w:szCs w:val="18"/>
        <w:rtl w:val="0"/>
      </w:rPr>
      <w:t xml:space="preserve">INSTITUTO FEDERAL DE EDUCAÇÃO, CIÊNCIA E TECNOLOGIA </w:t>
    </w:r>
  </w:p>
  <w:p w:rsidR="00000000" w:rsidDel="00000000" w:rsidP="00000000" w:rsidRDefault="00000000" w:rsidRPr="00000000" w14:paraId="00000025">
    <w:pPr>
      <w:widowControl w:val="1"/>
      <w:spacing w:line="276" w:lineRule="auto"/>
      <w:ind w:hanging="2"/>
      <w:jc w:val="center"/>
      <w:rPr>
        <w:rFonts w:ascii="Calibri" w:cs="Calibri" w:eastAsia="Calibri" w:hAnsi="Calibri"/>
      </w:rPr>
    </w:pPr>
    <w:r w:rsidDel="00000000" w:rsidR="00000000" w:rsidRPr="00000000">
      <w:rPr>
        <w:b w:val="1"/>
        <w:bCs w:val="1"/>
        <w:sz w:val="18"/>
        <w:szCs w:val="18"/>
        <w:rtl w:val="0"/>
      </w:rPr>
      <w:t xml:space="preserve">DO SUDESTE DE MINAS GERAIS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widowControl w:val="1"/>
      <w:spacing w:line="276" w:lineRule="auto"/>
      <w:ind w:hanging="2"/>
      <w:jc w:val="center"/>
      <w:rPr>
        <w:rFonts w:ascii="Calibri" w:cs="Calibri" w:eastAsia="Calibri" w:hAnsi="Calibri"/>
      </w:rPr>
    </w:pPr>
    <w:r w:rsidDel="00000000" w:rsidR="00000000" w:rsidRPr="00000000">
      <w:rPr>
        <w:b w:val="1"/>
        <w:bCs w:val="1"/>
        <w:sz w:val="18"/>
        <w:szCs w:val="18"/>
        <w:rtl w:val="0"/>
      </w:rPr>
      <w:t xml:space="preserve">PRÓ-REITORIA DE PESQUISA, PÓS-GRADUAÇÃO E INOVAÇÃO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widowControl w:val="1"/>
      <w:spacing w:line="276" w:lineRule="auto"/>
      <w:ind w:hanging="2"/>
      <w:jc w:val="center"/>
      <w:rPr/>
    </w:pPr>
    <w:r w:rsidDel="00000000" w:rsidR="00000000" w:rsidRPr="00000000">
      <w:rPr>
        <w:sz w:val="18"/>
        <w:szCs w:val="18"/>
        <w:rtl w:val="0"/>
      </w:rPr>
      <w:t xml:space="preserve">Rua Luz Interior, 360 – 5º andar – Estrela Sul – 36030-713– Juiz de Fora – MG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92" w:lineRule="auto"/>
      <w:ind w:left="808"/>
      <w:jc w:val="center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ind w:left="715"/>
    </w:pPr>
    <w:rPr>
      <w:sz w:val="28"/>
      <w:szCs w:val="28"/>
    </w:rPr>
  </w:style>
  <w:style w:type="paragraph" w:styleId="Heading3">
    <w:name w:val="heading 3"/>
    <w:basedOn w:val="Normal"/>
    <w:next w:val="Normal"/>
    <w:pPr>
      <w:ind w:left="1010" w:hanging="360"/>
    </w:pPr>
    <w:rPr>
      <w:rFonts w:ascii="Arial" w:cs="Arial" w:eastAsia="Arial" w:hAnsi="Arial"/>
      <w:b w:val="1"/>
      <w:bCs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</w:style>
  <w:style w:type="paragraph" w:styleId="PargrafodaLista">
    <w:name w:val="List Paragraph"/>
    <w:basedOn w:val="Normal"/>
    <w:uiPriority w:val="1"/>
    <w:qFormat w:val="1"/>
    <w:pPr>
      <w:ind w:left="1708" w:hanging="569"/>
      <w:jc w:val="both"/>
    </w:pPr>
  </w:style>
  <w:style w:type="paragraph" w:styleId="TableParagraph" w:customStyle="1">
    <w:name w:val="Table Paragraph"/>
    <w:basedOn w:val="Normal"/>
    <w:uiPriority w:val="1"/>
    <w:qFormat w:val="1"/>
    <w:rPr>
      <w:rFonts w:ascii="Microsoft Sans Serif" w:cs="Microsoft Sans Serif" w:eastAsia="Microsoft Sans Serif" w:hAnsi="Microsoft Sans Serif"/>
    </w:rPr>
  </w:style>
  <w:style w:type="paragraph" w:styleId="Cabealho">
    <w:name w:val="header"/>
    <w:basedOn w:val="Normal"/>
    <w:link w:val="CabealhoChar"/>
    <w:uiPriority w:val="99"/>
    <w:unhideWhenUsed w:val="1"/>
    <w:rsid w:val="0006059B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06059B"/>
    <w:rPr>
      <w:rFonts w:ascii="Arial MT" w:cs="Arial MT" w:eastAsia="Arial MT" w:hAnsi="Arial MT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06059B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06059B"/>
    <w:rPr>
      <w:rFonts w:ascii="Arial MT" w:cs="Arial MT" w:eastAsia="Arial MT" w:hAnsi="Arial MT"/>
      <w:lang w:val="pt-PT"/>
    </w:rPr>
  </w:style>
  <w:style w:type="table" w:styleId="Tabelacomgrade">
    <w:name w:val="Table Grid"/>
    <w:basedOn w:val="Tabelanormal"/>
    <w:uiPriority w:val="39"/>
    <w:rsid w:val="0054523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b7aVu72vmqRwdkvzfRkisg7uuw==">CgMxLjAaHwoBMBIaChgICVIUChJ0YWJsZS5oMG9zZ3JkemRpaGI4AHIhMTRpcWRvbTE2bUlQZnc2eGc2eWtqMmhBWGVKWGdMRGpH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2021-06-18T19:22:00Z</dcterms:created>
  <dc:creator>note.dppg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2020-10-20T00:00:00Z</vt:filetime>
  </property>
  <property fmtid="{D5CDD505-2E9C-101B-9397-08002B2CF9AE}" pid="3" name="LastSaved">
    <vt:filetime>2021-05-19T00:00:00Z</vt:filetime>
  </property>
</Properties>
</file>