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B4D6" w14:textId="77777777" w:rsidR="000B5C47" w:rsidRDefault="00000000" w:rsidP="0074425E">
      <w:pPr>
        <w:widowControl w:val="0"/>
        <w:spacing w:before="253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EDITAL PROPPI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Nº 0005/2024 - VERSÃO DE ARTIGOS CIENTÍFICOS</w:t>
      </w:r>
    </w:p>
    <w:p w14:paraId="7BF667EE" w14:textId="77777777" w:rsidR="000B5C47" w:rsidRDefault="00000000">
      <w:pPr>
        <w:widowControl w:val="0"/>
        <w:spacing w:before="253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Processo: 23223.000568/2024-97</w:t>
      </w:r>
    </w:p>
    <w:p w14:paraId="36FE0EC5" w14:textId="77777777" w:rsidR="000B5C47" w:rsidRDefault="000B5C47">
      <w:pPr>
        <w:spacing w:before="96" w:after="12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897867" w14:textId="77777777" w:rsidR="000B5C47" w:rsidRDefault="00000000">
      <w:pPr>
        <w:spacing w:before="96" w:after="12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- FICHA DE INSCRIÇÃO</w:t>
      </w:r>
    </w:p>
    <w:p w14:paraId="73DCE347" w14:textId="77777777" w:rsidR="000B5C47" w:rsidRDefault="000B5C47">
      <w:pPr>
        <w:spacing w:before="96" w:after="12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036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50"/>
        <w:gridCol w:w="1440"/>
        <w:gridCol w:w="375"/>
        <w:gridCol w:w="3000"/>
      </w:tblGrid>
      <w:tr w:rsidR="000B5C47" w14:paraId="5C3A4ED1" w14:textId="77777777">
        <w:trPr>
          <w:trHeight w:val="464"/>
          <w:jc w:val="center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0F27" w14:textId="77777777" w:rsidR="000B5C47" w:rsidRDefault="00000000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Nome do(a) solicitante:</w:t>
            </w:r>
          </w:p>
        </w:tc>
      </w:tr>
      <w:tr w:rsidR="000B5C47" w14:paraId="30C9C44E" w14:textId="77777777">
        <w:trPr>
          <w:trHeight w:val="374"/>
          <w:jc w:val="center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874F" w14:textId="77777777" w:rsidR="000B5C47" w:rsidRDefault="00000000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E-mail do(a) solicitante:</w:t>
            </w:r>
          </w:p>
        </w:tc>
      </w:tr>
      <w:tr w:rsidR="000B5C47" w14:paraId="17D21370" w14:textId="77777777">
        <w:trPr>
          <w:trHeight w:val="506"/>
          <w:jc w:val="center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BFAC" w14:textId="77777777" w:rsidR="000B5C47" w:rsidRDefault="00000000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 Departamento/Núcleo de lotação:</w:t>
            </w:r>
          </w:p>
        </w:tc>
      </w:tr>
      <w:tr w:rsidR="000B5C47" w14:paraId="4D3D5E89" w14:textId="77777777">
        <w:trPr>
          <w:trHeight w:val="503"/>
          <w:jc w:val="center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5D04" w14:textId="77777777" w:rsidR="000B5C47" w:rsidRDefault="00000000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Especificação do servidor: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 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   ) Docente    (    ) Técnico-Administrativo</w:t>
            </w:r>
          </w:p>
        </w:tc>
      </w:tr>
      <w:tr w:rsidR="000B5C47" w14:paraId="48862DBB" w14:textId="77777777">
        <w:trPr>
          <w:trHeight w:val="690"/>
          <w:jc w:val="center"/>
        </w:trPr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7FD1" w14:textId="77777777" w:rsidR="000B5C47" w:rsidRDefault="00000000">
            <w:pPr>
              <w:spacing w:before="120" w:after="120" w:line="240" w:lineRule="auto"/>
              <w:ind w:left="113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Nome dos autores do artigo original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(Incluir nesta lista o nome do (a) solicitante e indicando a ordem da autoria).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4ACA" w14:textId="77777777" w:rsidR="000B5C47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Instituição de afiliação</w:t>
            </w:r>
          </w:p>
        </w:tc>
      </w:tr>
      <w:tr w:rsidR="000B5C47" w14:paraId="35134C0C" w14:textId="77777777">
        <w:trPr>
          <w:jc w:val="center"/>
        </w:trPr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2CA2" w14:textId="77777777" w:rsidR="000B5C47" w:rsidRDefault="00000000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 01: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2A8E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C47" w14:paraId="0F109578" w14:textId="77777777">
        <w:trPr>
          <w:trHeight w:val="230"/>
          <w:jc w:val="center"/>
        </w:trPr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469F" w14:textId="77777777" w:rsidR="000B5C47" w:rsidRDefault="00000000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 02: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0892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C47" w14:paraId="1DD71DB4" w14:textId="77777777">
        <w:trPr>
          <w:trHeight w:val="230"/>
          <w:jc w:val="center"/>
        </w:trPr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DA90" w14:textId="77777777" w:rsidR="000B5C47" w:rsidRDefault="00000000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 03: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821B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C47" w14:paraId="042C6493" w14:textId="77777777">
        <w:trPr>
          <w:trHeight w:val="227"/>
          <w:jc w:val="center"/>
        </w:trPr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9B3856" w14:textId="77777777" w:rsidR="000B5C47" w:rsidRDefault="00000000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 04: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CD330E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C47" w14:paraId="18AE7B71" w14:textId="77777777">
        <w:trPr>
          <w:trHeight w:val="227"/>
          <w:jc w:val="center"/>
        </w:trPr>
        <w:tc>
          <w:tcPr>
            <w:tcW w:w="699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0FA1" w14:textId="77777777" w:rsidR="000B5C47" w:rsidRDefault="00000000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 05:</w:t>
            </w:r>
          </w:p>
        </w:tc>
        <w:tc>
          <w:tcPr>
            <w:tcW w:w="337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5E1E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5C47" w14:paraId="56506514" w14:textId="77777777">
        <w:trPr>
          <w:trHeight w:val="618"/>
          <w:jc w:val="center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7005" w14:textId="77777777" w:rsidR="000B5C47" w:rsidRDefault="00000000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 Título do artigo original:</w:t>
            </w:r>
          </w:p>
        </w:tc>
      </w:tr>
      <w:tr w:rsidR="000B5C47" w14:paraId="2BC3421C" w14:textId="77777777">
        <w:trPr>
          <w:trHeight w:val="445"/>
          <w:jc w:val="center"/>
        </w:trPr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9471" w14:textId="77777777" w:rsidR="000B5C47" w:rsidRDefault="00000000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Quantas laudas (dentro das especificações deste edital) o original possui?</w:t>
            </w:r>
          </w:p>
          <w:p w14:paraId="4645ADA2" w14:textId="77777777" w:rsidR="000B5C47" w:rsidRDefault="00000000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(Incluir textos das Figuras e dos Gráficos, caso existam).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FFFB" w14:textId="77777777" w:rsidR="000B5C47" w:rsidRDefault="000B5C4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C47" w14:paraId="194BDE22" w14:textId="77777777">
        <w:trPr>
          <w:trHeight w:val="719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04CF" w14:textId="77777777" w:rsidR="000B5C47" w:rsidRDefault="00000000">
            <w:pPr>
              <w:spacing w:before="120" w:after="120" w:line="240" w:lineRule="auto"/>
              <w:ind w:left="113" w:right="4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 Identificação do periódico para o qual o artigo será submetido.</w:t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74D5" w14:textId="77777777" w:rsidR="000B5C47" w:rsidRDefault="00000000">
            <w:pPr>
              <w:spacing w:before="120" w:after="12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Nome:</w:t>
            </w:r>
          </w:p>
        </w:tc>
      </w:tr>
      <w:tr w:rsidR="000B5C47" w14:paraId="68D94FB1" w14:textId="77777777">
        <w:trPr>
          <w:trHeight w:val="674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6E29" w14:textId="77777777" w:rsidR="000B5C47" w:rsidRDefault="00000000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 Meio de publicação do periódico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CA07" w14:textId="77777777" w:rsidR="000B5C47" w:rsidRDefault="00000000">
            <w:pPr>
              <w:spacing w:before="120" w:after="120" w:line="240" w:lineRule="auto"/>
              <w:ind w:left="112" w:right="32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Impressa </w:t>
            </w:r>
          </w:p>
          <w:p w14:paraId="13E62BB0" w14:textId="77777777" w:rsidR="000B5C47" w:rsidRDefault="00000000">
            <w:pPr>
              <w:spacing w:before="120" w:after="120" w:line="240" w:lineRule="auto"/>
              <w:ind w:left="112" w:righ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Eletrônica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BACF" w14:textId="77777777" w:rsidR="000B5C47" w:rsidRDefault="00000000">
            <w:pPr>
              <w:spacing w:before="120" w:after="12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ISSN</w:t>
            </w:r>
          </w:p>
        </w:tc>
      </w:tr>
      <w:tr w:rsidR="000B5C47" w14:paraId="1BF2CCD4" w14:textId="77777777">
        <w:trPr>
          <w:trHeight w:val="691"/>
          <w:jc w:val="center"/>
        </w:trPr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37DA" w14:textId="77777777" w:rsidR="000B5C47" w:rsidRDefault="00000000">
            <w:pPr>
              <w:keepLines/>
              <w:spacing w:before="120" w:after="120" w:line="240" w:lineRule="auto"/>
              <w:ind w:left="113" w:righ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 O periódico ao qual o artigo será submetido tem fator de impacto no JCR?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ACC5" w14:textId="77777777" w:rsidR="000B5C47" w:rsidRDefault="00000000">
            <w:pPr>
              <w:keepLines/>
              <w:spacing w:before="120" w:after="120" w:line="240" w:lineRule="auto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  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) Não</w:t>
            </w:r>
          </w:p>
          <w:p w14:paraId="2C7ABDBC" w14:textId="77777777" w:rsidR="000B5C47" w:rsidRDefault="00000000">
            <w:pPr>
              <w:keepLines/>
              <w:spacing w:before="1" w:after="120" w:line="240" w:lineRule="auto"/>
              <w:ind w:left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  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) Sim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A9AA" w14:textId="77777777" w:rsidR="000B5C47" w:rsidRDefault="00000000">
            <w:pPr>
              <w:keepLines/>
              <w:spacing w:before="120" w:after="12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Área de avaliação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WebQualis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14:paraId="4CA8B469" w14:textId="77777777" w:rsidR="000B5C47" w:rsidRDefault="000B5C47">
      <w:pPr>
        <w:tabs>
          <w:tab w:val="left" w:pos="2839"/>
          <w:tab w:val="left" w:pos="3569"/>
          <w:tab w:val="left" w:pos="5305"/>
          <w:tab w:val="left" w:pos="6579"/>
        </w:tabs>
        <w:spacing w:before="120" w:after="12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</w:p>
    <w:p w14:paraId="3D005F3A" w14:textId="2F8B93C3" w:rsidR="000B5C47" w:rsidRDefault="00000000" w:rsidP="0074425E">
      <w:pPr>
        <w:tabs>
          <w:tab w:val="left" w:pos="2839"/>
          <w:tab w:val="left" w:pos="3569"/>
          <w:tab w:val="left" w:pos="5305"/>
          <w:tab w:val="left" w:pos="6579"/>
        </w:tabs>
        <w:spacing w:before="120" w:after="120" w:line="36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de ________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2024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520884" w14:textId="77777777" w:rsidR="000B5C47" w:rsidRDefault="00000000">
      <w:pPr>
        <w:tabs>
          <w:tab w:val="left" w:pos="2839"/>
          <w:tab w:val="left" w:pos="3569"/>
          <w:tab w:val="left" w:pos="5305"/>
          <w:tab w:val="left" w:pos="6579"/>
        </w:tabs>
        <w:spacing w:before="120" w:after="120" w:line="360" w:lineRule="auto"/>
        <w:ind w:right="56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solicitante:________________________</w:t>
      </w:r>
    </w:p>
    <w:sectPr w:rsidR="000B5C47">
      <w:headerReference w:type="default" r:id="rId8"/>
      <w:pgSz w:w="11920" w:h="16840"/>
      <w:pgMar w:top="1134" w:right="1134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B9F0" w14:textId="77777777" w:rsidR="000B52EC" w:rsidRDefault="000B52EC">
      <w:pPr>
        <w:spacing w:line="240" w:lineRule="auto"/>
      </w:pPr>
      <w:r>
        <w:separator/>
      </w:r>
    </w:p>
  </w:endnote>
  <w:endnote w:type="continuationSeparator" w:id="0">
    <w:p w14:paraId="323101D0" w14:textId="77777777" w:rsidR="000B52EC" w:rsidRDefault="000B5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80098" w14:textId="77777777" w:rsidR="000B52EC" w:rsidRDefault="000B52EC">
      <w:pPr>
        <w:spacing w:line="240" w:lineRule="auto"/>
      </w:pPr>
      <w:r>
        <w:separator/>
      </w:r>
    </w:p>
  </w:footnote>
  <w:footnote w:type="continuationSeparator" w:id="0">
    <w:p w14:paraId="308C6B05" w14:textId="77777777" w:rsidR="000B52EC" w:rsidRDefault="000B5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D6B6" w14:textId="77777777" w:rsidR="000B5C47" w:rsidRDefault="000B5C47">
    <w:pPr>
      <w:widowControl w:val="0"/>
      <w:spacing w:line="240" w:lineRule="auto"/>
      <w:ind w:right="4407"/>
      <w:jc w:val="right"/>
      <w:rPr>
        <w:b/>
        <w:sz w:val="16"/>
        <w:szCs w:val="16"/>
      </w:rPr>
    </w:pPr>
  </w:p>
  <w:p w14:paraId="7745F4F5" w14:textId="77777777" w:rsidR="000B5C47" w:rsidRDefault="000B5C47">
    <w:pPr>
      <w:widowControl w:val="0"/>
      <w:spacing w:line="240" w:lineRule="auto"/>
      <w:ind w:right="4407"/>
      <w:rPr>
        <w:b/>
        <w:sz w:val="16"/>
        <w:szCs w:val="16"/>
      </w:rPr>
    </w:pPr>
  </w:p>
  <w:p w14:paraId="51D349F9" w14:textId="77777777" w:rsidR="000B5C47" w:rsidRDefault="00000000">
    <w:pPr>
      <w:widowControl w:val="0"/>
      <w:spacing w:line="240" w:lineRule="auto"/>
      <w:ind w:right="4407"/>
      <w:jc w:val="right"/>
      <w:rPr>
        <w:b/>
        <w:sz w:val="16"/>
        <w:szCs w:val="16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44C217D8" wp14:editId="65198598">
          <wp:simplePos x="0" y="0"/>
          <wp:positionH relativeFrom="column">
            <wp:posOffset>-400049</wp:posOffset>
          </wp:positionH>
          <wp:positionV relativeFrom="paragraph">
            <wp:posOffset>127635</wp:posOffset>
          </wp:positionV>
          <wp:extent cx="866775" cy="701040"/>
          <wp:effectExtent l="0" t="0" r="0" b="0"/>
          <wp:wrapSquare wrapText="right" distT="19050" distB="19050" distL="19050" distR="1905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C9AFBF" w14:textId="77777777" w:rsidR="000B5C47" w:rsidRDefault="00000000">
    <w:pPr>
      <w:widowControl w:val="0"/>
      <w:spacing w:line="240" w:lineRule="auto"/>
      <w:ind w:left="1134" w:right="1146"/>
      <w:jc w:val="center"/>
      <w:rPr>
        <w:b/>
        <w:sz w:val="14"/>
        <w:szCs w:val="14"/>
      </w:rPr>
    </w:pPr>
    <w:r>
      <w:rPr>
        <w:b/>
        <w:sz w:val="14"/>
        <w:szCs w:val="14"/>
      </w:rPr>
      <w:t>MINISTÉRIO DA EDUCAÇÃO</w:t>
    </w: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1F27070A" wp14:editId="3745D6E9">
          <wp:simplePos x="0" y="0"/>
          <wp:positionH relativeFrom="column">
            <wp:posOffset>5177790</wp:posOffset>
          </wp:positionH>
          <wp:positionV relativeFrom="paragraph">
            <wp:posOffset>54610</wp:posOffset>
          </wp:positionV>
          <wp:extent cx="1026160" cy="571500"/>
          <wp:effectExtent l="0" t="0" r="0" b="0"/>
          <wp:wrapSquare wrapText="left" distT="19050" distB="19050" distL="19050" distR="1905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16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680782" w14:textId="77777777" w:rsidR="000B5C47" w:rsidRDefault="00000000">
    <w:pPr>
      <w:widowControl w:val="0"/>
      <w:spacing w:line="240" w:lineRule="auto"/>
      <w:ind w:left="1134" w:right="1146"/>
      <w:jc w:val="center"/>
      <w:rPr>
        <w:b/>
        <w:sz w:val="14"/>
        <w:szCs w:val="14"/>
      </w:rPr>
    </w:pPr>
    <w:r>
      <w:rPr>
        <w:b/>
        <w:sz w:val="14"/>
        <w:szCs w:val="14"/>
      </w:rPr>
      <w:t>SECRETARIA DE EDUCAÇÃO PROFISSIONAL E TECNOLÓGICA</w:t>
    </w:r>
  </w:p>
  <w:p w14:paraId="2EF4C6E4" w14:textId="77777777" w:rsidR="000B5C47" w:rsidRDefault="00000000">
    <w:pPr>
      <w:widowControl w:val="0"/>
      <w:spacing w:line="240" w:lineRule="auto"/>
      <w:ind w:left="1134" w:right="1146"/>
      <w:jc w:val="center"/>
      <w:rPr>
        <w:b/>
        <w:sz w:val="14"/>
        <w:szCs w:val="14"/>
      </w:rPr>
    </w:pPr>
    <w:r>
      <w:rPr>
        <w:b/>
        <w:sz w:val="14"/>
        <w:szCs w:val="14"/>
      </w:rPr>
      <w:t>INSTITUTO FEDERAL DE EDUCAÇÃO, CIÊNCIA E TECNOLOGIA DO SUDESTE DE MINAS GERAIS</w:t>
    </w:r>
  </w:p>
  <w:p w14:paraId="7F7EE94C" w14:textId="77777777" w:rsidR="000B5C47" w:rsidRDefault="00000000">
    <w:pPr>
      <w:widowControl w:val="0"/>
      <w:spacing w:line="240" w:lineRule="auto"/>
      <w:ind w:left="1134" w:right="1146"/>
      <w:jc w:val="center"/>
      <w:rPr>
        <w:b/>
        <w:sz w:val="14"/>
        <w:szCs w:val="14"/>
      </w:rPr>
    </w:pPr>
    <w:r>
      <w:rPr>
        <w:b/>
        <w:sz w:val="14"/>
        <w:szCs w:val="14"/>
      </w:rPr>
      <w:t>PRÓ-REITORIA DE PESQUISA E INOVAÇÃO</w:t>
    </w:r>
  </w:p>
  <w:p w14:paraId="42C90BF5" w14:textId="77777777" w:rsidR="000B5C47" w:rsidRDefault="00000000">
    <w:pPr>
      <w:widowControl w:val="0"/>
      <w:spacing w:before="19" w:line="240" w:lineRule="auto"/>
      <w:ind w:left="1134" w:right="1146"/>
      <w:jc w:val="center"/>
      <w:rPr>
        <w:sz w:val="14"/>
        <w:szCs w:val="14"/>
      </w:rPr>
    </w:pPr>
    <w:r>
      <w:rPr>
        <w:sz w:val="14"/>
        <w:szCs w:val="14"/>
      </w:rPr>
      <w:t>Rua Luz Interior, 360 – 5º andar – Estrela Sul – 36030-776 – Juiz de Fora – MG</w:t>
    </w:r>
  </w:p>
  <w:p w14:paraId="35DC9FE1" w14:textId="77777777" w:rsidR="000B5C47" w:rsidRDefault="00000000">
    <w:pPr>
      <w:widowControl w:val="0"/>
      <w:spacing w:before="89" w:line="240" w:lineRule="auto"/>
      <w:ind w:left="1134" w:right="1146"/>
      <w:jc w:val="center"/>
      <w:rPr>
        <w:sz w:val="14"/>
        <w:szCs w:val="14"/>
      </w:rPr>
    </w:pPr>
    <w:r>
      <w:rPr>
        <w:sz w:val="14"/>
        <w:szCs w:val="14"/>
      </w:rPr>
      <w:t>Telefones: (32) 32574110 / (32) 32574111 / (32) 32574112 / (32) 32574113 / (32) 32574161</w:t>
    </w:r>
  </w:p>
  <w:p w14:paraId="6BEE4776" w14:textId="77777777" w:rsidR="000B5C47" w:rsidRDefault="000B5C47">
    <w:pPr>
      <w:widowControl w:val="0"/>
      <w:spacing w:before="89" w:line="240" w:lineRule="auto"/>
      <w:ind w:left="2266"/>
      <w:rPr>
        <w:sz w:val="16"/>
        <w:szCs w:val="16"/>
      </w:rPr>
    </w:pPr>
  </w:p>
  <w:p w14:paraId="2F387A12" w14:textId="77777777" w:rsidR="000B5C47" w:rsidRDefault="000B5C47">
    <w:pPr>
      <w:widowControl w:val="0"/>
      <w:spacing w:before="89" w:line="240" w:lineRule="auto"/>
      <w:ind w:left="226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6FEE"/>
    <w:multiLevelType w:val="multilevel"/>
    <w:tmpl w:val="89AC02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1A34C4"/>
    <w:multiLevelType w:val="multilevel"/>
    <w:tmpl w:val="E780DF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AC67E0"/>
    <w:multiLevelType w:val="multilevel"/>
    <w:tmpl w:val="B3E600A4"/>
    <w:lvl w:ilvl="0">
      <w:start w:val="1"/>
      <w:numFmt w:val="lowerLetter"/>
      <w:lvlText w:val="%1)"/>
      <w:lvlJc w:val="left"/>
      <w:pPr>
        <w:ind w:left="1059" w:hanging="360"/>
      </w:pPr>
    </w:lvl>
    <w:lvl w:ilvl="1">
      <w:start w:val="1"/>
      <w:numFmt w:val="lowerLetter"/>
      <w:lvlText w:val="%2)"/>
      <w:lvlJc w:val="left"/>
      <w:pPr>
        <w:ind w:left="1779" w:hanging="360"/>
      </w:pPr>
    </w:lvl>
    <w:lvl w:ilvl="2">
      <w:start w:val="1"/>
      <w:numFmt w:val="lowerRoman"/>
      <w:lvlText w:val="%3)"/>
      <w:lvlJc w:val="right"/>
      <w:pPr>
        <w:ind w:left="2499" w:hanging="180"/>
      </w:pPr>
    </w:lvl>
    <w:lvl w:ilvl="3">
      <w:start w:val="1"/>
      <w:numFmt w:val="decimal"/>
      <w:lvlText w:val="(%4)"/>
      <w:lvlJc w:val="left"/>
      <w:pPr>
        <w:ind w:left="3219" w:hanging="360"/>
      </w:pPr>
    </w:lvl>
    <w:lvl w:ilvl="4">
      <w:start w:val="1"/>
      <w:numFmt w:val="lowerLetter"/>
      <w:lvlText w:val="(%5)"/>
      <w:lvlJc w:val="left"/>
      <w:pPr>
        <w:ind w:left="3939" w:hanging="360"/>
      </w:pPr>
    </w:lvl>
    <w:lvl w:ilvl="5">
      <w:start w:val="1"/>
      <w:numFmt w:val="lowerRoman"/>
      <w:lvlText w:val="(%6)"/>
      <w:lvlJc w:val="right"/>
      <w:pPr>
        <w:ind w:left="4659" w:hanging="180"/>
      </w:pPr>
    </w:lvl>
    <w:lvl w:ilvl="6">
      <w:start w:val="1"/>
      <w:numFmt w:val="decimal"/>
      <w:lvlText w:val="%7."/>
      <w:lvlJc w:val="left"/>
      <w:pPr>
        <w:ind w:left="5379" w:hanging="360"/>
      </w:pPr>
    </w:lvl>
    <w:lvl w:ilvl="7">
      <w:start w:val="1"/>
      <w:numFmt w:val="lowerLetter"/>
      <w:lvlText w:val="%8."/>
      <w:lvlJc w:val="left"/>
      <w:pPr>
        <w:ind w:left="6099" w:hanging="360"/>
      </w:pPr>
    </w:lvl>
    <w:lvl w:ilvl="8">
      <w:start w:val="1"/>
      <w:numFmt w:val="lowerRoman"/>
      <w:lvlText w:val="%9."/>
      <w:lvlJc w:val="right"/>
      <w:pPr>
        <w:ind w:left="6819" w:hanging="180"/>
      </w:pPr>
    </w:lvl>
  </w:abstractNum>
  <w:num w:numId="1" w16cid:durableId="281617130">
    <w:abstractNumId w:val="1"/>
  </w:num>
  <w:num w:numId="2" w16cid:durableId="1727610290">
    <w:abstractNumId w:val="0"/>
  </w:num>
  <w:num w:numId="3" w16cid:durableId="1760591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47"/>
    <w:rsid w:val="000B52EC"/>
    <w:rsid w:val="000B5C47"/>
    <w:rsid w:val="005E492D"/>
    <w:rsid w:val="0074425E"/>
    <w:rsid w:val="008E0919"/>
    <w:rsid w:val="00A93FCF"/>
    <w:rsid w:val="00D9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66AB"/>
  <w15:docId w15:val="{F6DA8A27-038E-455D-95FE-2E4422A8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0D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0D4F"/>
  </w:style>
  <w:style w:type="paragraph" w:styleId="Rodap">
    <w:name w:val="footer"/>
    <w:basedOn w:val="Normal"/>
    <w:link w:val="RodapChar"/>
    <w:uiPriority w:val="99"/>
    <w:unhideWhenUsed/>
    <w:rsid w:val="008B0D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0D4F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QmPJwgoWMkUG6jJ7+6+Wf5BCXA==">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Carla Prates Farias</cp:lastModifiedBy>
  <cp:revision>3</cp:revision>
  <dcterms:created xsi:type="dcterms:W3CDTF">2024-03-14T13:59:00Z</dcterms:created>
  <dcterms:modified xsi:type="dcterms:W3CDTF">2024-03-14T14:54:00Z</dcterms:modified>
</cp:coreProperties>
</file>