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69B" w14:textId="77777777" w:rsidR="000B5C47" w:rsidRDefault="00000000" w:rsidP="00C07A2B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PROPPI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0005/2024 - VERSÃO DE ARTIGOS CIENTÍFICOS</w:t>
      </w:r>
    </w:p>
    <w:p w14:paraId="708BE387" w14:textId="77777777" w:rsidR="000B5C47" w:rsidRDefault="00000000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Processo: 23223.000568/2024-97</w:t>
      </w:r>
    </w:p>
    <w:p w14:paraId="41A4AF79" w14:textId="77777777" w:rsidR="000B5C47" w:rsidRDefault="000B5C47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917E" w14:textId="77777777" w:rsidR="000B5C47" w:rsidRDefault="00000000">
      <w:pPr>
        <w:spacing w:before="96" w:after="120" w:line="343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ATESTE DE REALIZAÇÃO DE SERVIÇO</w:t>
      </w:r>
    </w:p>
    <w:p w14:paraId="3F967520" w14:textId="77777777" w:rsidR="000B5C47" w:rsidRDefault="000B5C47">
      <w:pPr>
        <w:spacing w:before="188" w:after="120"/>
        <w:ind w:left="2551" w:right="28" w:hanging="2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82B1D" w14:textId="77777777" w:rsidR="000B5C47" w:rsidRDefault="000B5C47">
      <w:pPr>
        <w:spacing w:before="188" w:after="120"/>
        <w:ind w:left="2551" w:right="28" w:hanging="2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AACE2" w14:textId="77777777" w:rsidR="000B5C47" w:rsidRDefault="00000000">
      <w:pPr>
        <w:spacing w:before="96" w:after="120" w:line="343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________________________________________, servidor(a) do IF Sudeste MG, lotado(a)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______________________, inscrito(a) sob SIAPE nº _____________________ atesto que recebi a versão em língua inglesa do artigo intitulado _____________________________________________________________________, em _____/______/2024, sendo a mesma considerada satisfatória.</w:t>
      </w:r>
    </w:p>
    <w:p w14:paraId="52074087" w14:textId="77777777" w:rsidR="000B5C47" w:rsidRDefault="000B5C47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14:paraId="7B43607E" w14:textId="77777777" w:rsidR="000B5C47" w:rsidRDefault="00000000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left="307"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9BFBA" w14:textId="77777777" w:rsidR="000B5C47" w:rsidRDefault="000B5C47">
      <w:pPr>
        <w:spacing w:before="120" w:after="120" w:line="36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9D2972" w14:textId="77777777" w:rsidR="000B5C47" w:rsidRDefault="000B5C47">
      <w:pPr>
        <w:spacing w:before="96" w:after="120" w:line="343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14:paraId="664BE350" w14:textId="77777777" w:rsidR="000B5C47" w:rsidRDefault="00000000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85C594B" w14:textId="77777777" w:rsidR="000B5C47" w:rsidRDefault="00000000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solicitante</w:t>
      </w:r>
    </w:p>
    <w:p w14:paraId="59DA54EE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921A1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BD7EF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6589E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5C47">
      <w:headerReference w:type="default" r:id="rId8"/>
      <w:pgSz w:w="11920" w:h="16840"/>
      <w:pgMar w:top="1134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E41" w14:textId="77777777" w:rsidR="00ED08E0" w:rsidRDefault="00ED08E0">
      <w:pPr>
        <w:spacing w:line="240" w:lineRule="auto"/>
      </w:pPr>
      <w:r>
        <w:separator/>
      </w:r>
    </w:p>
  </w:endnote>
  <w:endnote w:type="continuationSeparator" w:id="0">
    <w:p w14:paraId="58547248" w14:textId="77777777" w:rsidR="00ED08E0" w:rsidRDefault="00ED0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47B1" w14:textId="77777777" w:rsidR="00ED08E0" w:rsidRDefault="00ED08E0">
      <w:pPr>
        <w:spacing w:line="240" w:lineRule="auto"/>
      </w:pPr>
      <w:r>
        <w:separator/>
      </w:r>
    </w:p>
  </w:footnote>
  <w:footnote w:type="continuationSeparator" w:id="0">
    <w:p w14:paraId="2DB70EC5" w14:textId="77777777" w:rsidR="00ED08E0" w:rsidRDefault="00ED0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6B6" w14:textId="77777777" w:rsidR="000B5C47" w:rsidRDefault="000B5C47">
    <w:pPr>
      <w:widowControl w:val="0"/>
      <w:spacing w:line="240" w:lineRule="auto"/>
      <w:ind w:right="4407"/>
      <w:jc w:val="right"/>
      <w:rPr>
        <w:b/>
        <w:sz w:val="16"/>
        <w:szCs w:val="16"/>
      </w:rPr>
    </w:pPr>
  </w:p>
  <w:p w14:paraId="7745F4F5" w14:textId="77777777" w:rsidR="000B5C47" w:rsidRDefault="000B5C47">
    <w:pPr>
      <w:widowControl w:val="0"/>
      <w:spacing w:line="240" w:lineRule="auto"/>
      <w:ind w:right="4407"/>
      <w:rPr>
        <w:b/>
        <w:sz w:val="16"/>
        <w:szCs w:val="16"/>
      </w:rPr>
    </w:pPr>
  </w:p>
  <w:p w14:paraId="51D349F9" w14:textId="77777777" w:rsidR="000B5C47" w:rsidRDefault="00000000">
    <w:pPr>
      <w:widowControl w:val="0"/>
      <w:spacing w:line="240" w:lineRule="auto"/>
      <w:ind w:right="4407"/>
      <w:jc w:val="right"/>
      <w:rPr>
        <w:b/>
        <w:sz w:val="16"/>
        <w:szCs w:val="1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4C217D8" wp14:editId="65198598">
          <wp:simplePos x="0" y="0"/>
          <wp:positionH relativeFrom="column">
            <wp:posOffset>-400049</wp:posOffset>
          </wp:positionH>
          <wp:positionV relativeFrom="paragraph">
            <wp:posOffset>127635</wp:posOffset>
          </wp:positionV>
          <wp:extent cx="866775" cy="701040"/>
          <wp:effectExtent l="0" t="0" r="0" b="0"/>
          <wp:wrapSquare wrapText="right" distT="19050" distB="19050" distL="19050" distR="1905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C9AFBF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MINISTÉRIO DA EDUCAÇÃO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1F27070A" wp14:editId="3745D6E9">
          <wp:simplePos x="0" y="0"/>
          <wp:positionH relativeFrom="column">
            <wp:posOffset>5177790</wp:posOffset>
          </wp:positionH>
          <wp:positionV relativeFrom="paragraph">
            <wp:posOffset>54610</wp:posOffset>
          </wp:positionV>
          <wp:extent cx="1026160" cy="571500"/>
          <wp:effectExtent l="0" t="0" r="0" b="0"/>
          <wp:wrapSquare wrapText="left" distT="19050" distB="19050" distL="19050" distR="1905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80782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EDUCAÇÃO PROFISSIONAL E TECNOLÓGICA</w:t>
    </w:r>
  </w:p>
  <w:p w14:paraId="2EF4C6E4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INSTITUTO FEDERAL DE EDUCAÇÃO, CIÊNCIA E TECNOLOGIA DO SUDESTE DE MINAS GERAIS</w:t>
    </w:r>
  </w:p>
  <w:p w14:paraId="7F7EE94C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PRÓ-REITORIA DE PESQUISA E INOVAÇÃO</w:t>
    </w:r>
  </w:p>
  <w:p w14:paraId="42C90BF5" w14:textId="77777777" w:rsidR="000B5C47" w:rsidRDefault="00000000">
    <w:pPr>
      <w:widowControl w:val="0"/>
      <w:spacing w:before="1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Rua Luz Interior, 360 – 5º andar – Estrela Sul – 36030-776 – Juiz de Fora – MG</w:t>
    </w:r>
  </w:p>
  <w:p w14:paraId="35DC9FE1" w14:textId="77777777" w:rsidR="000B5C47" w:rsidRDefault="00000000">
    <w:pPr>
      <w:widowControl w:val="0"/>
      <w:spacing w:before="8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Telefones: (32) 32574110 / (32) 32574111 / (32) 32574112 / (32) 32574113 / (32) 32574161</w:t>
    </w:r>
  </w:p>
  <w:p w14:paraId="6BEE4776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  <w:p w14:paraId="2F387A12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FEE"/>
    <w:multiLevelType w:val="multilevel"/>
    <w:tmpl w:val="89AC0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1A34C4"/>
    <w:multiLevelType w:val="multilevel"/>
    <w:tmpl w:val="E780DF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AC67E0"/>
    <w:multiLevelType w:val="multilevel"/>
    <w:tmpl w:val="B3E600A4"/>
    <w:lvl w:ilvl="0">
      <w:start w:val="1"/>
      <w:numFmt w:val="lowerLetter"/>
      <w:lvlText w:val="%1)"/>
      <w:lvlJc w:val="left"/>
      <w:pPr>
        <w:ind w:left="1059" w:hanging="360"/>
      </w:pPr>
    </w:lvl>
    <w:lvl w:ilvl="1">
      <w:start w:val="1"/>
      <w:numFmt w:val="lowerLetter"/>
      <w:lvlText w:val="%2)"/>
      <w:lvlJc w:val="left"/>
      <w:pPr>
        <w:ind w:left="1779" w:hanging="360"/>
      </w:pPr>
    </w:lvl>
    <w:lvl w:ilvl="2">
      <w:start w:val="1"/>
      <w:numFmt w:val="lowerRoman"/>
      <w:lvlText w:val="%3)"/>
      <w:lvlJc w:val="right"/>
      <w:pPr>
        <w:ind w:left="2499" w:hanging="180"/>
      </w:pPr>
    </w:lvl>
    <w:lvl w:ilvl="3">
      <w:start w:val="1"/>
      <w:numFmt w:val="decimal"/>
      <w:lvlText w:val="(%4)"/>
      <w:lvlJc w:val="left"/>
      <w:pPr>
        <w:ind w:left="3219" w:hanging="360"/>
      </w:pPr>
    </w:lvl>
    <w:lvl w:ilvl="4">
      <w:start w:val="1"/>
      <w:numFmt w:val="lowerLetter"/>
      <w:lvlText w:val="(%5)"/>
      <w:lvlJc w:val="left"/>
      <w:pPr>
        <w:ind w:left="3939" w:hanging="360"/>
      </w:pPr>
    </w:lvl>
    <w:lvl w:ilvl="5">
      <w:start w:val="1"/>
      <w:numFmt w:val="lowerRoman"/>
      <w:lvlText w:val="(%6)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num w:numId="1" w16cid:durableId="281617130">
    <w:abstractNumId w:val="1"/>
  </w:num>
  <w:num w:numId="2" w16cid:durableId="1727610290">
    <w:abstractNumId w:val="0"/>
  </w:num>
  <w:num w:numId="3" w16cid:durableId="17605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7"/>
    <w:rsid w:val="000B5C47"/>
    <w:rsid w:val="002812CF"/>
    <w:rsid w:val="005659FE"/>
    <w:rsid w:val="005E492D"/>
    <w:rsid w:val="008E0919"/>
    <w:rsid w:val="00A93FCF"/>
    <w:rsid w:val="00BB7A28"/>
    <w:rsid w:val="00C07A2B"/>
    <w:rsid w:val="00D957C8"/>
    <w:rsid w:val="00E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6AB"/>
  <w15:docId w15:val="{F6DA8A27-038E-455D-95FE-2E4422A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D4F"/>
  </w:style>
  <w:style w:type="paragraph" w:styleId="Rodap">
    <w:name w:val="footer"/>
    <w:basedOn w:val="Normal"/>
    <w:link w:val="Rodap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D4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mPJwgoWMkUG6jJ7+6+Wf5BCXA==">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Carla Prates Farias</cp:lastModifiedBy>
  <cp:revision>3</cp:revision>
  <dcterms:created xsi:type="dcterms:W3CDTF">2024-03-14T14:02:00Z</dcterms:created>
  <dcterms:modified xsi:type="dcterms:W3CDTF">2024-03-14T14:57:00Z</dcterms:modified>
</cp:coreProperties>
</file>