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C3E" w:rsidRDefault="00DE1C3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sz w:val="24"/>
          <w:szCs w:val="24"/>
        </w:rPr>
      </w:pPr>
      <w:bookmarkStart w:id="0" w:name="_GoBack"/>
      <w:bookmarkEnd w:id="0"/>
    </w:p>
    <w:p w:rsidR="00DE1C3E" w:rsidRDefault="00072467">
      <w:pPr>
        <w:pBdr>
          <w:top w:val="nil"/>
          <w:left w:val="nil"/>
          <w:bottom w:val="nil"/>
          <w:right w:val="nil"/>
          <w:between w:val="nil"/>
        </w:pBdr>
        <w:spacing w:before="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IV</w:t>
      </w:r>
    </w:p>
    <w:p w:rsidR="00DE1C3E" w:rsidRDefault="00072467">
      <w:pPr>
        <w:pBdr>
          <w:top w:val="nil"/>
          <w:left w:val="nil"/>
          <w:bottom w:val="nil"/>
          <w:right w:val="nil"/>
          <w:between w:val="nil"/>
        </w:pBdr>
        <w:spacing w:before="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AUTOAVALIAÇÃO DO PROPONENTE</w:t>
      </w:r>
    </w:p>
    <w:p w:rsidR="00DE1C3E" w:rsidRDefault="00DE1C3E">
      <w:pPr>
        <w:pBdr>
          <w:top w:val="nil"/>
          <w:left w:val="nil"/>
          <w:bottom w:val="nil"/>
          <w:right w:val="nil"/>
          <w:between w:val="nil"/>
        </w:pBdr>
        <w:spacing w:before="7"/>
        <w:jc w:val="center"/>
        <w:rPr>
          <w:b/>
          <w:sz w:val="24"/>
          <w:szCs w:val="24"/>
        </w:rPr>
      </w:pPr>
    </w:p>
    <w:p w:rsidR="00DE1C3E" w:rsidRDefault="00DE1C3E">
      <w:pPr>
        <w:spacing w:before="2"/>
        <w:rPr>
          <w:b/>
          <w:sz w:val="24"/>
          <w:szCs w:val="24"/>
        </w:rPr>
      </w:pPr>
    </w:p>
    <w:tbl>
      <w:tblPr>
        <w:tblStyle w:val="afffa"/>
        <w:tblW w:w="9360" w:type="dxa"/>
        <w:tblInd w:w="158" w:type="dxa"/>
        <w:tblBorders>
          <w:top w:val="single" w:sz="4" w:space="0" w:color="2B2B2B"/>
          <w:left w:val="single" w:sz="4" w:space="0" w:color="2B2B2B"/>
          <w:bottom w:val="single" w:sz="4" w:space="0" w:color="2B2B2B"/>
          <w:right w:val="single" w:sz="4" w:space="0" w:color="2B2B2B"/>
          <w:insideH w:val="single" w:sz="4" w:space="0" w:color="2B2B2B"/>
          <w:insideV w:val="single" w:sz="4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6692"/>
        <w:gridCol w:w="2668"/>
      </w:tblGrid>
      <w:tr w:rsidR="00DE1C3E">
        <w:trPr>
          <w:trHeight w:val="543"/>
        </w:trPr>
        <w:tc>
          <w:tcPr>
            <w:tcW w:w="6692" w:type="dxa"/>
          </w:tcPr>
          <w:p w:rsidR="00DE1C3E" w:rsidRDefault="00072467">
            <w:pPr>
              <w:spacing w:before="125"/>
              <w:ind w:left="13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Requisitos Avaliados</w:t>
            </w:r>
          </w:p>
        </w:tc>
        <w:tc>
          <w:tcPr>
            <w:tcW w:w="2668" w:type="dxa"/>
            <w:tcBorders>
              <w:right w:val="single" w:sz="4" w:space="0" w:color="7F7F7F"/>
            </w:tcBorders>
          </w:tcPr>
          <w:p w:rsidR="00DE1C3E" w:rsidRDefault="00072467">
            <w:pPr>
              <w:spacing w:before="125"/>
              <w:ind w:left="13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 obtida</w:t>
            </w:r>
          </w:p>
        </w:tc>
      </w:tr>
      <w:tr w:rsidR="00DE1C3E">
        <w:trPr>
          <w:trHeight w:val="543"/>
        </w:trPr>
        <w:tc>
          <w:tcPr>
            <w:tcW w:w="6692" w:type="dxa"/>
          </w:tcPr>
          <w:p w:rsidR="00DE1C3E" w:rsidRDefault="00072467">
            <w:pPr>
              <w:spacing w:before="125"/>
              <w:ind w:lef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Experiência com projetos em design de interiores (diversos)</w:t>
            </w:r>
          </w:p>
        </w:tc>
        <w:tc>
          <w:tcPr>
            <w:tcW w:w="2668" w:type="dxa"/>
            <w:tcBorders>
              <w:right w:val="single" w:sz="4" w:space="0" w:color="7F7F7F"/>
            </w:tcBorders>
          </w:tcPr>
          <w:p w:rsidR="00DE1C3E" w:rsidRDefault="00DE1C3E">
            <w:pPr>
              <w:spacing w:before="125"/>
              <w:ind w:left="139"/>
              <w:rPr>
                <w:sz w:val="24"/>
                <w:szCs w:val="24"/>
              </w:rPr>
            </w:pPr>
          </w:p>
        </w:tc>
      </w:tr>
      <w:tr w:rsidR="00DE1C3E">
        <w:trPr>
          <w:trHeight w:val="543"/>
        </w:trPr>
        <w:tc>
          <w:tcPr>
            <w:tcW w:w="6692" w:type="dxa"/>
          </w:tcPr>
          <w:p w:rsidR="00DE1C3E" w:rsidRDefault="00072467">
            <w:pPr>
              <w:spacing w:before="125"/>
              <w:ind w:lef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Experiência com projetos de Ambientes de Inovação</w:t>
            </w:r>
          </w:p>
        </w:tc>
        <w:tc>
          <w:tcPr>
            <w:tcW w:w="2668" w:type="dxa"/>
            <w:tcBorders>
              <w:right w:val="single" w:sz="4" w:space="0" w:color="7F7F7F"/>
            </w:tcBorders>
          </w:tcPr>
          <w:p w:rsidR="00DE1C3E" w:rsidRDefault="00DE1C3E">
            <w:pPr>
              <w:spacing w:before="125"/>
              <w:ind w:left="139"/>
              <w:rPr>
                <w:sz w:val="24"/>
                <w:szCs w:val="24"/>
              </w:rPr>
            </w:pPr>
          </w:p>
        </w:tc>
      </w:tr>
      <w:tr w:rsidR="00DE1C3E">
        <w:trPr>
          <w:trHeight w:val="543"/>
        </w:trPr>
        <w:tc>
          <w:tcPr>
            <w:tcW w:w="6692" w:type="dxa"/>
            <w:tcBorders>
              <w:bottom w:val="single" w:sz="4" w:space="0" w:color="7F7F7F"/>
            </w:tcBorders>
          </w:tcPr>
          <w:p w:rsidR="00DE1C3E" w:rsidRDefault="00072467">
            <w:pPr>
              <w:spacing w:before="125"/>
              <w:ind w:lef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Experiência com orientação de equipes</w:t>
            </w:r>
          </w:p>
        </w:tc>
        <w:tc>
          <w:tcPr>
            <w:tcW w:w="2668" w:type="dxa"/>
            <w:tcBorders>
              <w:bottom w:val="single" w:sz="4" w:space="0" w:color="7F7F7F"/>
              <w:right w:val="single" w:sz="4" w:space="0" w:color="7F7F7F"/>
            </w:tcBorders>
          </w:tcPr>
          <w:p w:rsidR="00DE1C3E" w:rsidRDefault="00DE1C3E">
            <w:pPr>
              <w:spacing w:before="125"/>
              <w:ind w:left="139"/>
              <w:rPr>
                <w:sz w:val="24"/>
                <w:szCs w:val="24"/>
              </w:rPr>
            </w:pPr>
          </w:p>
        </w:tc>
      </w:tr>
      <w:tr w:rsidR="00DE1C3E">
        <w:trPr>
          <w:trHeight w:val="543"/>
        </w:trPr>
        <w:tc>
          <w:tcPr>
            <w:tcW w:w="6692" w:type="dxa"/>
            <w:tcBorders>
              <w:bottom w:val="single" w:sz="4" w:space="0" w:color="7F7F7F"/>
            </w:tcBorders>
          </w:tcPr>
          <w:p w:rsidR="00DE1C3E" w:rsidRDefault="00072467">
            <w:pPr>
              <w:spacing w:before="125"/>
              <w:ind w:lef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668" w:type="dxa"/>
            <w:tcBorders>
              <w:bottom w:val="single" w:sz="4" w:space="0" w:color="7F7F7F"/>
              <w:right w:val="single" w:sz="4" w:space="0" w:color="7F7F7F"/>
            </w:tcBorders>
          </w:tcPr>
          <w:p w:rsidR="00DE1C3E" w:rsidRDefault="00DE1C3E">
            <w:pPr>
              <w:spacing w:before="125"/>
              <w:ind w:left="139"/>
              <w:rPr>
                <w:sz w:val="24"/>
                <w:szCs w:val="24"/>
              </w:rPr>
            </w:pPr>
          </w:p>
        </w:tc>
      </w:tr>
    </w:tbl>
    <w:p w:rsidR="00DE1C3E" w:rsidRDefault="00DE1C3E">
      <w:pPr>
        <w:tabs>
          <w:tab w:val="left" w:pos="771"/>
        </w:tabs>
        <w:spacing w:before="120"/>
        <w:ind w:left="230"/>
        <w:rPr>
          <w:sz w:val="24"/>
          <w:szCs w:val="24"/>
        </w:rPr>
      </w:pPr>
    </w:p>
    <w:sectPr w:rsidR="00DE1C3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500" w:right="580" w:bottom="380" w:left="580" w:header="0" w:footer="18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F6E" w:rsidRDefault="00DA5F6E">
      <w:r>
        <w:separator/>
      </w:r>
    </w:p>
  </w:endnote>
  <w:endnote w:type="continuationSeparator" w:id="0">
    <w:p w:rsidR="00DA5F6E" w:rsidRDefault="00DA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C3E" w:rsidRDefault="0007246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mc:AlternateContent>
        <mc:Choice Requires="wpg">
          <w:drawing>
            <wp:anchor distT="0" distB="0" distL="0" distR="0" simplePos="0" relativeHeight="251661312" behindDoc="1" locked="0" layoutInCell="1" hidden="0" allowOverlap="1">
              <wp:simplePos x="0" y="0"/>
              <wp:positionH relativeFrom="column">
                <wp:posOffset>1181100</wp:posOffset>
              </wp:positionH>
              <wp:positionV relativeFrom="paragraph">
                <wp:posOffset>10375900</wp:posOffset>
              </wp:positionV>
              <wp:extent cx="2127885" cy="215265"/>
              <wp:effectExtent l="0" t="0" r="0" b="0"/>
              <wp:wrapNone/>
              <wp:docPr id="42" name="Retângulo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05870" y="3696180"/>
                        <a:ext cx="20802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E1C3E" w:rsidRDefault="00072467">
                          <w:pPr>
                            <w:spacing w:before="12"/>
                            <w:ind w:left="20" w:firstLine="100"/>
                            <w:textDirection w:val="btLr"/>
                          </w:pPr>
                          <w:r>
                            <w:rPr>
                              <w:rFonts w:ascii="Arial MT" w:eastAsia="Arial MT" w:hAnsi="Arial MT" w:cs="Arial MT"/>
                              <w:color w:val="BEBEBE"/>
                              <w:sz w:val="20"/>
                            </w:rPr>
                            <w:t>Edital - Gabinete 11/2021 (0762286)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1181100</wp:posOffset>
              </wp:positionH>
              <wp:positionV relativeFrom="paragraph">
                <wp:posOffset>10375900</wp:posOffset>
              </wp:positionV>
              <wp:extent cx="2127885" cy="215265"/>
              <wp:effectExtent b="0" l="0" r="0" t="0"/>
              <wp:wrapNone/>
              <wp:docPr id="4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7885" cy="2152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pt-BR"/>
      </w:rPr>
      <mc:AlternateContent>
        <mc:Choice Requires="wpg">
          <w:drawing>
            <wp:anchor distT="0" distB="0" distL="0" distR="0" simplePos="0" relativeHeight="251662336" behindDoc="1" locked="0" layoutInCell="1" hidden="0" allowOverlap="1">
              <wp:simplePos x="0" y="0"/>
              <wp:positionH relativeFrom="column">
                <wp:posOffset>3556000</wp:posOffset>
              </wp:positionH>
              <wp:positionV relativeFrom="paragraph">
                <wp:posOffset>10375900</wp:posOffset>
              </wp:positionV>
              <wp:extent cx="2040890" cy="215265"/>
              <wp:effectExtent l="0" t="0" r="0" b="0"/>
              <wp:wrapNone/>
              <wp:docPr id="41" name="Retângulo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49368" y="3696180"/>
                        <a:ext cx="1993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E1C3E" w:rsidRDefault="00072467">
                          <w:pPr>
                            <w:spacing w:before="12"/>
                            <w:ind w:left="20" w:firstLine="100"/>
                            <w:textDirection w:val="btLr"/>
                          </w:pPr>
                          <w:r>
                            <w:rPr>
                              <w:rFonts w:ascii="Arial MT" w:eastAsia="Arial MT" w:hAnsi="Arial MT" w:cs="Arial MT"/>
                              <w:color w:val="BEBEBE"/>
                              <w:sz w:val="20"/>
                            </w:rPr>
                            <w:t>SEI 23208.000583/2021-81 / pg.  PAGE 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3556000</wp:posOffset>
              </wp:positionH>
              <wp:positionV relativeFrom="paragraph">
                <wp:posOffset>10375900</wp:posOffset>
              </wp:positionV>
              <wp:extent cx="2040890" cy="215265"/>
              <wp:effectExtent b="0" l="0" r="0" t="0"/>
              <wp:wrapNone/>
              <wp:docPr id="4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40890" cy="2152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C3E" w:rsidRDefault="00DE1C3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F6E" w:rsidRDefault="00DA5F6E">
      <w:r>
        <w:separator/>
      </w:r>
    </w:p>
  </w:footnote>
  <w:footnote w:type="continuationSeparator" w:id="0">
    <w:p w:rsidR="00DA5F6E" w:rsidRDefault="00DA5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C3E" w:rsidRDefault="00DE1C3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C3E" w:rsidRDefault="00DE1C3E"/>
  <w:p w:rsidR="00DE1C3E" w:rsidRDefault="00072467">
    <w:r>
      <w:rPr>
        <w:noProof/>
        <w:lang w:val="pt-B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5692775</wp:posOffset>
          </wp:positionH>
          <wp:positionV relativeFrom="page">
            <wp:posOffset>316520</wp:posOffset>
          </wp:positionV>
          <wp:extent cx="1094519" cy="595750"/>
          <wp:effectExtent l="0" t="0" r="0" b="0"/>
          <wp:wrapNone/>
          <wp:docPr id="4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4519" cy="59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E1C3E" w:rsidRDefault="00072467">
    <w:r>
      <w:rPr>
        <w:noProof/>
        <w:lang w:val="pt-BR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3054350</wp:posOffset>
          </wp:positionH>
          <wp:positionV relativeFrom="page">
            <wp:posOffset>340333</wp:posOffset>
          </wp:positionV>
          <wp:extent cx="1121663" cy="554735"/>
          <wp:effectExtent l="0" t="0" r="0" b="0"/>
          <wp:wrapNone/>
          <wp:docPr id="4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1663" cy="554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page">
            <wp:posOffset>368300</wp:posOffset>
          </wp:positionH>
          <wp:positionV relativeFrom="page">
            <wp:posOffset>321283</wp:posOffset>
          </wp:positionV>
          <wp:extent cx="836613" cy="594435"/>
          <wp:effectExtent l="0" t="0" r="0" b="0"/>
          <wp:wrapNone/>
          <wp:docPr id="4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6613" cy="594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E1C3E" w:rsidRDefault="00072467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DE1C3E" w:rsidRDefault="00072467">
    <w:r>
      <w:tab/>
    </w:r>
    <w:r>
      <w:tab/>
    </w:r>
    <w:r>
      <w:tab/>
    </w:r>
    <w:r>
      <w:tab/>
    </w:r>
    <w:r>
      <w:tab/>
    </w:r>
    <w:r>
      <w:tab/>
    </w:r>
  </w:p>
  <w:p w:rsidR="00DE1C3E" w:rsidRDefault="00DE1C3E"/>
  <w:p w:rsidR="00DE1C3E" w:rsidRDefault="00DE1C3E"/>
  <w:p w:rsidR="00DE1C3E" w:rsidRDefault="00072467">
    <w:pPr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DE1C3E" w:rsidRDefault="00072467">
    <w:pPr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 (SETEC)</w:t>
    </w:r>
  </w:p>
  <w:p w:rsidR="00DE1C3E" w:rsidRDefault="00072467">
    <w:pPr>
      <w:jc w:val="center"/>
      <w:rPr>
        <w:b/>
        <w:sz w:val="16"/>
        <w:szCs w:val="16"/>
      </w:rPr>
    </w:pPr>
    <w:r>
      <w:rPr>
        <w:b/>
        <w:sz w:val="16"/>
        <w:szCs w:val="16"/>
      </w:rPr>
      <w:t>INSTITUTO FEDERAL DE EDUCAÇÃO, CIÊNCIA E TECNOLOGIA DO SUDESTE DE MINAS GERAIS</w:t>
    </w:r>
  </w:p>
  <w:p w:rsidR="00DE1C3E" w:rsidRDefault="00072467">
    <w:pPr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PRÓ-REITORIA DE PESQUISA, PÓS-GRADUAÇÃO E INOVAÇÃO </w:t>
    </w:r>
  </w:p>
  <w:p w:rsidR="00DE1C3E" w:rsidRDefault="00072467">
    <w:pPr>
      <w:jc w:val="center"/>
    </w:pPr>
    <w:r>
      <w:rPr>
        <w:b/>
        <w:sz w:val="16"/>
        <w:szCs w:val="16"/>
      </w:rPr>
      <w:t>NÚCLEO DE INOVAÇÃO E TRANSFERÊNCIA DE TECNOLOGIA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628E"/>
    <w:multiLevelType w:val="multilevel"/>
    <w:tmpl w:val="7CC293A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700FB6"/>
    <w:multiLevelType w:val="multilevel"/>
    <w:tmpl w:val="E9227F96"/>
    <w:lvl w:ilvl="0">
      <w:start w:val="1"/>
      <w:numFmt w:val="decimal"/>
      <w:lvlText w:val="%1."/>
      <w:lvlJc w:val="left"/>
      <w:pPr>
        <w:ind w:left="470" w:hanging="241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30" w:hanging="4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3."/>
      <w:lvlJc w:val="left"/>
      <w:pPr>
        <w:ind w:left="830" w:hanging="433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840" w:hanging="433"/>
      </w:pPr>
    </w:lvl>
    <w:lvl w:ilvl="4">
      <w:numFmt w:val="bullet"/>
      <w:lvlText w:val="•"/>
      <w:lvlJc w:val="left"/>
      <w:pPr>
        <w:ind w:left="2254" w:hanging="432"/>
      </w:pPr>
    </w:lvl>
    <w:lvl w:ilvl="5">
      <w:numFmt w:val="bullet"/>
      <w:lvlText w:val="•"/>
      <w:lvlJc w:val="left"/>
      <w:pPr>
        <w:ind w:left="3668" w:hanging="433"/>
      </w:pPr>
    </w:lvl>
    <w:lvl w:ilvl="6">
      <w:numFmt w:val="bullet"/>
      <w:lvlText w:val="•"/>
      <w:lvlJc w:val="left"/>
      <w:pPr>
        <w:ind w:left="5082" w:hanging="433"/>
      </w:pPr>
    </w:lvl>
    <w:lvl w:ilvl="7">
      <w:numFmt w:val="bullet"/>
      <w:lvlText w:val="•"/>
      <w:lvlJc w:val="left"/>
      <w:pPr>
        <w:ind w:left="6497" w:hanging="432"/>
      </w:pPr>
    </w:lvl>
    <w:lvl w:ilvl="8">
      <w:numFmt w:val="bullet"/>
      <w:lvlText w:val="•"/>
      <w:lvlJc w:val="left"/>
      <w:pPr>
        <w:ind w:left="7911" w:hanging="432"/>
      </w:pPr>
    </w:lvl>
  </w:abstractNum>
  <w:abstractNum w:abstractNumId="2" w15:restartNumberingAfterBreak="0">
    <w:nsid w:val="256A1C58"/>
    <w:multiLevelType w:val="multilevel"/>
    <w:tmpl w:val="27741430"/>
    <w:lvl w:ilvl="0">
      <w:start w:val="11"/>
      <w:numFmt w:val="decimal"/>
      <w:lvlText w:val="%1."/>
      <w:lvlJc w:val="left"/>
      <w:pPr>
        <w:ind w:left="589" w:hanging="360"/>
      </w:pPr>
    </w:lvl>
    <w:lvl w:ilvl="1">
      <w:start w:val="1"/>
      <w:numFmt w:val="lowerLetter"/>
      <w:lvlText w:val="%2."/>
      <w:lvlJc w:val="left"/>
      <w:pPr>
        <w:ind w:left="785" w:hanging="360"/>
      </w:pPr>
    </w:lvl>
    <w:lvl w:ilvl="2">
      <w:start w:val="1"/>
      <w:numFmt w:val="lowerRoman"/>
      <w:lvlText w:val="%3."/>
      <w:lvlJc w:val="right"/>
      <w:pPr>
        <w:ind w:left="2029" w:hanging="180"/>
      </w:pPr>
    </w:lvl>
    <w:lvl w:ilvl="3">
      <w:start w:val="1"/>
      <w:numFmt w:val="decimal"/>
      <w:lvlText w:val="%4."/>
      <w:lvlJc w:val="left"/>
      <w:pPr>
        <w:ind w:left="2749" w:hanging="360"/>
      </w:pPr>
    </w:lvl>
    <w:lvl w:ilvl="4">
      <w:start w:val="1"/>
      <w:numFmt w:val="lowerLetter"/>
      <w:lvlText w:val="%5."/>
      <w:lvlJc w:val="left"/>
      <w:pPr>
        <w:ind w:left="3469" w:hanging="360"/>
      </w:pPr>
    </w:lvl>
    <w:lvl w:ilvl="5">
      <w:start w:val="1"/>
      <w:numFmt w:val="lowerRoman"/>
      <w:lvlText w:val="%6."/>
      <w:lvlJc w:val="right"/>
      <w:pPr>
        <w:ind w:left="4189" w:hanging="180"/>
      </w:pPr>
    </w:lvl>
    <w:lvl w:ilvl="6">
      <w:start w:val="1"/>
      <w:numFmt w:val="decimal"/>
      <w:lvlText w:val="%7."/>
      <w:lvlJc w:val="left"/>
      <w:pPr>
        <w:ind w:left="4909" w:hanging="360"/>
      </w:pPr>
    </w:lvl>
    <w:lvl w:ilvl="7">
      <w:start w:val="1"/>
      <w:numFmt w:val="lowerLetter"/>
      <w:lvlText w:val="%8."/>
      <w:lvlJc w:val="left"/>
      <w:pPr>
        <w:ind w:left="5629" w:hanging="360"/>
      </w:pPr>
    </w:lvl>
    <w:lvl w:ilvl="8">
      <w:start w:val="1"/>
      <w:numFmt w:val="lowerRoman"/>
      <w:lvlText w:val="%9."/>
      <w:lvlJc w:val="right"/>
      <w:pPr>
        <w:ind w:left="6349" w:hanging="180"/>
      </w:pPr>
    </w:lvl>
  </w:abstractNum>
  <w:abstractNum w:abstractNumId="3" w15:restartNumberingAfterBreak="0">
    <w:nsid w:val="3DDA1062"/>
    <w:multiLevelType w:val="multilevel"/>
    <w:tmpl w:val="65D4D49E"/>
    <w:lvl w:ilvl="0">
      <w:start w:val="9"/>
      <w:numFmt w:val="decimal"/>
      <w:lvlText w:val="%1"/>
      <w:lvlJc w:val="left"/>
      <w:pPr>
        <w:ind w:left="590" w:hanging="360"/>
      </w:pPr>
    </w:lvl>
    <w:lvl w:ilvl="1">
      <w:start w:val="1"/>
      <w:numFmt w:val="lowerLetter"/>
      <w:lvlText w:val="%2."/>
      <w:lvlJc w:val="left"/>
      <w:pPr>
        <w:ind w:left="1310" w:hanging="360"/>
      </w:pPr>
    </w:lvl>
    <w:lvl w:ilvl="2">
      <w:start w:val="1"/>
      <w:numFmt w:val="lowerRoman"/>
      <w:lvlText w:val="%3."/>
      <w:lvlJc w:val="right"/>
      <w:pPr>
        <w:ind w:left="2030" w:hanging="180"/>
      </w:pPr>
    </w:lvl>
    <w:lvl w:ilvl="3">
      <w:start w:val="1"/>
      <w:numFmt w:val="decimal"/>
      <w:lvlText w:val="%4."/>
      <w:lvlJc w:val="left"/>
      <w:pPr>
        <w:ind w:left="2750" w:hanging="360"/>
      </w:pPr>
    </w:lvl>
    <w:lvl w:ilvl="4">
      <w:start w:val="1"/>
      <w:numFmt w:val="lowerLetter"/>
      <w:lvlText w:val="%5."/>
      <w:lvlJc w:val="left"/>
      <w:pPr>
        <w:ind w:left="3470" w:hanging="360"/>
      </w:pPr>
    </w:lvl>
    <w:lvl w:ilvl="5">
      <w:start w:val="1"/>
      <w:numFmt w:val="lowerRoman"/>
      <w:lvlText w:val="%6."/>
      <w:lvlJc w:val="right"/>
      <w:pPr>
        <w:ind w:left="4190" w:hanging="180"/>
      </w:pPr>
    </w:lvl>
    <w:lvl w:ilvl="6">
      <w:start w:val="1"/>
      <w:numFmt w:val="decimal"/>
      <w:lvlText w:val="%7."/>
      <w:lvlJc w:val="left"/>
      <w:pPr>
        <w:ind w:left="4910" w:hanging="360"/>
      </w:pPr>
    </w:lvl>
    <w:lvl w:ilvl="7">
      <w:start w:val="1"/>
      <w:numFmt w:val="lowerLetter"/>
      <w:lvlText w:val="%8."/>
      <w:lvlJc w:val="left"/>
      <w:pPr>
        <w:ind w:left="5630" w:hanging="360"/>
      </w:pPr>
    </w:lvl>
    <w:lvl w:ilvl="8">
      <w:start w:val="1"/>
      <w:numFmt w:val="lowerRoman"/>
      <w:lvlText w:val="%9."/>
      <w:lvlJc w:val="right"/>
      <w:pPr>
        <w:ind w:left="6350" w:hanging="180"/>
      </w:pPr>
    </w:lvl>
  </w:abstractNum>
  <w:abstractNum w:abstractNumId="4" w15:restartNumberingAfterBreak="0">
    <w:nsid w:val="65966DD4"/>
    <w:multiLevelType w:val="multilevel"/>
    <w:tmpl w:val="54605BB8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283" w:firstLine="0"/>
      </w:pPr>
      <w:rPr>
        <w:b/>
      </w:rPr>
    </w:lvl>
    <w:lvl w:ilvl="2">
      <w:start w:val="1"/>
      <w:numFmt w:val="decimal"/>
      <w:lvlText w:val="%1.%2.%3"/>
      <w:lvlJc w:val="left"/>
      <w:pPr>
        <w:ind w:left="1178" w:hanging="720"/>
      </w:pPr>
    </w:lvl>
    <w:lvl w:ilvl="3">
      <w:start w:val="1"/>
      <w:numFmt w:val="decimal"/>
      <w:lvlText w:val="%1.%2.%3.%4"/>
      <w:lvlJc w:val="left"/>
      <w:pPr>
        <w:ind w:left="1407" w:hanging="720"/>
      </w:pPr>
    </w:lvl>
    <w:lvl w:ilvl="4">
      <w:start w:val="1"/>
      <w:numFmt w:val="decimal"/>
      <w:lvlText w:val="%1.%2.%3.%4.%5"/>
      <w:lvlJc w:val="left"/>
      <w:pPr>
        <w:ind w:left="1996" w:hanging="1080"/>
      </w:pPr>
    </w:lvl>
    <w:lvl w:ilvl="5">
      <w:start w:val="1"/>
      <w:numFmt w:val="decimal"/>
      <w:lvlText w:val="%1.%2.%3.%4.%5.%6"/>
      <w:lvlJc w:val="left"/>
      <w:pPr>
        <w:ind w:left="2225" w:hanging="1080"/>
      </w:pPr>
    </w:lvl>
    <w:lvl w:ilvl="6">
      <w:start w:val="1"/>
      <w:numFmt w:val="decimal"/>
      <w:lvlText w:val="%1.%2.%3.%4.%5.%6.%7"/>
      <w:lvlJc w:val="left"/>
      <w:pPr>
        <w:ind w:left="2814" w:hanging="1440"/>
      </w:pPr>
    </w:lvl>
    <w:lvl w:ilvl="7">
      <w:start w:val="1"/>
      <w:numFmt w:val="decimal"/>
      <w:lvlText w:val="%1.%2.%3.%4.%5.%6.%7.%8"/>
      <w:lvlJc w:val="left"/>
      <w:pPr>
        <w:ind w:left="3043" w:hanging="1440"/>
      </w:pPr>
    </w:lvl>
    <w:lvl w:ilvl="8">
      <w:start w:val="1"/>
      <w:numFmt w:val="decimal"/>
      <w:lvlText w:val="%1.%2.%3.%4.%5.%6.%7.%8.%9"/>
      <w:lvlJc w:val="left"/>
      <w:pPr>
        <w:ind w:left="3632" w:hanging="1800"/>
      </w:pPr>
    </w:lvl>
  </w:abstractNum>
  <w:abstractNum w:abstractNumId="5" w15:restartNumberingAfterBreak="0">
    <w:nsid w:val="70B51A4E"/>
    <w:multiLevelType w:val="multilevel"/>
    <w:tmpl w:val="C868DE6E"/>
    <w:lvl w:ilvl="0">
      <w:start w:val="1"/>
      <w:numFmt w:val="lowerLetter"/>
      <w:lvlText w:val="%1."/>
      <w:lvlJc w:val="left"/>
      <w:pPr>
        <w:ind w:left="456" w:hanging="226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88" w:hanging="227"/>
      </w:pPr>
    </w:lvl>
    <w:lvl w:ilvl="2">
      <w:numFmt w:val="bullet"/>
      <w:lvlText w:val="•"/>
      <w:lvlJc w:val="left"/>
      <w:pPr>
        <w:ind w:left="2516" w:hanging="227"/>
      </w:pPr>
    </w:lvl>
    <w:lvl w:ilvl="3">
      <w:numFmt w:val="bullet"/>
      <w:lvlText w:val="•"/>
      <w:lvlJc w:val="left"/>
      <w:pPr>
        <w:ind w:left="3544" w:hanging="227"/>
      </w:pPr>
    </w:lvl>
    <w:lvl w:ilvl="4">
      <w:numFmt w:val="bullet"/>
      <w:lvlText w:val="•"/>
      <w:lvlJc w:val="left"/>
      <w:pPr>
        <w:ind w:left="4572" w:hanging="227"/>
      </w:pPr>
    </w:lvl>
    <w:lvl w:ilvl="5">
      <w:numFmt w:val="bullet"/>
      <w:lvlText w:val="•"/>
      <w:lvlJc w:val="left"/>
      <w:pPr>
        <w:ind w:left="5600" w:hanging="227"/>
      </w:pPr>
    </w:lvl>
    <w:lvl w:ilvl="6">
      <w:numFmt w:val="bullet"/>
      <w:lvlText w:val="•"/>
      <w:lvlJc w:val="left"/>
      <w:pPr>
        <w:ind w:left="6628" w:hanging="227"/>
      </w:pPr>
    </w:lvl>
    <w:lvl w:ilvl="7">
      <w:numFmt w:val="bullet"/>
      <w:lvlText w:val="•"/>
      <w:lvlJc w:val="left"/>
      <w:pPr>
        <w:ind w:left="7656" w:hanging="227"/>
      </w:pPr>
    </w:lvl>
    <w:lvl w:ilvl="8">
      <w:numFmt w:val="bullet"/>
      <w:lvlText w:val="•"/>
      <w:lvlJc w:val="left"/>
      <w:pPr>
        <w:ind w:left="8684" w:hanging="227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3E"/>
    <w:rsid w:val="00072467"/>
    <w:rsid w:val="006630C9"/>
    <w:rsid w:val="00DA5F6E"/>
    <w:rsid w:val="00DE1C3E"/>
    <w:rsid w:val="00E1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C0CE3-2986-4654-8E1F-E5312D6B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217"/>
      <w:ind w:left="47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230"/>
    </w:pPr>
  </w:style>
  <w:style w:type="paragraph" w:customStyle="1" w:styleId="TableParagraph">
    <w:name w:val="Table Paragraph"/>
    <w:basedOn w:val="Normal"/>
    <w:uiPriority w:val="1"/>
    <w:qFormat/>
    <w:pPr>
      <w:ind w:left="139"/>
    </w:pPr>
  </w:style>
  <w:style w:type="character" w:styleId="Refdecomentrio">
    <w:name w:val="annotation reference"/>
    <w:basedOn w:val="Fontepargpadro"/>
    <w:uiPriority w:val="99"/>
    <w:semiHidden/>
    <w:unhideWhenUsed/>
    <w:rsid w:val="005F0D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0D0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0D05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0D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0D05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0D0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0D05"/>
    <w:rPr>
      <w:rFonts w:ascii="Segoe UI" w:eastAsia="Times New Roman" w:hAnsi="Segoe UI" w:cs="Segoe UI"/>
      <w:sz w:val="18"/>
      <w:szCs w:val="18"/>
      <w:lang w:val="pt-PT"/>
    </w:rPr>
  </w:style>
  <w:style w:type="paragraph" w:styleId="NormalWeb">
    <w:name w:val="Normal (Web)"/>
    <w:basedOn w:val="Normal"/>
    <w:uiPriority w:val="99"/>
    <w:unhideWhenUsed/>
    <w:rsid w:val="009B28CB"/>
    <w:pPr>
      <w:widowControl/>
      <w:spacing w:before="100" w:beforeAutospacing="1" w:after="100" w:afterAutospacing="1"/>
    </w:pPr>
    <w:rPr>
      <w:sz w:val="24"/>
      <w:szCs w:val="24"/>
      <w:lang w:val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</w:tblPr>
  </w:style>
  <w:style w:type="table" w:customStyle="1" w:styleId="a0">
    <w:basedOn w:val="TableNormal4"/>
    <w:tblPr>
      <w:tblStyleRowBandSize w:val="1"/>
      <w:tblStyleColBandSize w:val="1"/>
    </w:tblPr>
  </w:style>
  <w:style w:type="table" w:customStyle="1" w:styleId="a1">
    <w:basedOn w:val="TableNormal4"/>
    <w:tblPr>
      <w:tblStyleRowBandSize w:val="1"/>
      <w:tblStyleColBandSize w:val="1"/>
    </w:tblPr>
  </w:style>
  <w:style w:type="table" w:customStyle="1" w:styleId="a2">
    <w:basedOn w:val="TableNormal4"/>
    <w:tblPr>
      <w:tblStyleRowBandSize w:val="1"/>
      <w:tblStyleColBandSize w:val="1"/>
    </w:tblPr>
  </w:style>
  <w:style w:type="table" w:customStyle="1" w:styleId="a3">
    <w:basedOn w:val="TableNormal3"/>
    <w:tblPr>
      <w:tblStyleRowBandSize w:val="1"/>
      <w:tblStyleColBandSize w:val="1"/>
    </w:tblPr>
  </w:style>
  <w:style w:type="table" w:customStyle="1" w:styleId="a4">
    <w:basedOn w:val="TableNormal3"/>
    <w:tblPr>
      <w:tblStyleRowBandSize w:val="1"/>
      <w:tblStyleColBandSize w:val="1"/>
    </w:tblPr>
  </w:style>
  <w:style w:type="table" w:customStyle="1" w:styleId="a5">
    <w:basedOn w:val="TableNormal3"/>
    <w:tblPr>
      <w:tblStyleRowBandSize w:val="1"/>
      <w:tblStyleColBandSize w:val="1"/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3"/>
    <w:tblPr>
      <w:tblStyleRowBandSize w:val="1"/>
      <w:tblStyleColBandSize w:val="1"/>
    </w:tblPr>
  </w:style>
  <w:style w:type="table" w:customStyle="1" w:styleId="af0">
    <w:basedOn w:val="TableNormal3"/>
    <w:tblPr>
      <w:tblStyleRowBandSize w:val="1"/>
      <w:tblStyleColBandSize w:val="1"/>
    </w:tblPr>
  </w:style>
  <w:style w:type="table" w:customStyle="1" w:styleId="af1">
    <w:basedOn w:val="TableNormal3"/>
    <w:tblPr>
      <w:tblStyleRowBandSize w:val="1"/>
      <w:tblStyleColBandSize w:val="1"/>
    </w:tblPr>
  </w:style>
  <w:style w:type="table" w:customStyle="1" w:styleId="af2">
    <w:basedOn w:val="TableNormal3"/>
    <w:tblPr>
      <w:tblStyleRowBandSize w:val="1"/>
      <w:tblStyleColBandSize w:val="1"/>
    </w:tblPr>
  </w:style>
  <w:style w:type="table" w:customStyle="1" w:styleId="af3">
    <w:basedOn w:val="TableNormal3"/>
    <w:tblPr>
      <w:tblStyleRowBandSize w:val="1"/>
      <w:tblStyleColBandSize w:val="1"/>
    </w:tblPr>
  </w:style>
  <w:style w:type="table" w:customStyle="1" w:styleId="af4">
    <w:basedOn w:val="TableNormal3"/>
    <w:tblPr>
      <w:tblStyleRowBandSize w:val="1"/>
      <w:tblStyleColBandSize w:val="1"/>
    </w:tblPr>
  </w:style>
  <w:style w:type="table" w:customStyle="1" w:styleId="af5">
    <w:basedOn w:val="TableNormal3"/>
    <w:tblPr>
      <w:tblStyleRowBandSize w:val="1"/>
      <w:tblStyleColBandSize w:val="1"/>
    </w:tblPr>
  </w:style>
  <w:style w:type="table" w:customStyle="1" w:styleId="af6">
    <w:basedOn w:val="TableNormal3"/>
    <w:tblPr>
      <w:tblStyleRowBandSize w:val="1"/>
      <w:tblStyleColBandSize w:val="1"/>
    </w:tblPr>
  </w:style>
  <w:style w:type="table" w:customStyle="1" w:styleId="af7">
    <w:basedOn w:val="TableNormal3"/>
    <w:tblPr>
      <w:tblStyleRowBandSize w:val="1"/>
      <w:tblStyleColBandSize w:val="1"/>
    </w:tblPr>
  </w:style>
  <w:style w:type="table" w:customStyle="1" w:styleId="af8">
    <w:basedOn w:val="TableNormal3"/>
    <w:tblPr>
      <w:tblStyleRowBandSize w:val="1"/>
      <w:tblStyleColBandSize w:val="1"/>
    </w:tblPr>
  </w:style>
  <w:style w:type="table" w:customStyle="1" w:styleId="af9">
    <w:basedOn w:val="TableNormal3"/>
    <w:tblPr>
      <w:tblStyleRowBandSize w:val="1"/>
      <w:tblStyleColBandSize w:val="1"/>
    </w:tblPr>
  </w:style>
  <w:style w:type="table" w:customStyle="1" w:styleId="afa">
    <w:basedOn w:val="TableNormal3"/>
    <w:tblPr>
      <w:tblStyleRowBandSize w:val="1"/>
      <w:tblStyleColBandSize w:val="1"/>
    </w:tblPr>
  </w:style>
  <w:style w:type="table" w:customStyle="1" w:styleId="afb">
    <w:basedOn w:val="TableNormal3"/>
    <w:tblPr>
      <w:tblStyleRowBandSize w:val="1"/>
      <w:tblStyleColBandSize w:val="1"/>
    </w:tblPr>
  </w:style>
  <w:style w:type="table" w:customStyle="1" w:styleId="afc">
    <w:basedOn w:val="TableNormal3"/>
    <w:tblPr>
      <w:tblStyleRowBandSize w:val="1"/>
      <w:tblStyleColBandSize w:val="1"/>
    </w:tblPr>
  </w:style>
  <w:style w:type="table" w:customStyle="1" w:styleId="afd">
    <w:basedOn w:val="TableNormal3"/>
    <w:tblPr>
      <w:tblStyleRowBandSize w:val="1"/>
      <w:tblStyleColBandSize w:val="1"/>
    </w:tblPr>
  </w:style>
  <w:style w:type="table" w:customStyle="1" w:styleId="afe">
    <w:basedOn w:val="TableNormal3"/>
    <w:tblPr>
      <w:tblStyleRowBandSize w:val="1"/>
      <w:tblStyleColBandSize w:val="1"/>
    </w:tblPr>
  </w:style>
  <w:style w:type="table" w:customStyle="1" w:styleId="aff">
    <w:basedOn w:val="TableNormal3"/>
    <w:tblPr>
      <w:tblStyleRowBandSize w:val="1"/>
      <w:tblStyleColBandSize w:val="1"/>
    </w:tblPr>
  </w:style>
  <w:style w:type="table" w:customStyle="1" w:styleId="aff0">
    <w:basedOn w:val="TableNormal3"/>
    <w:tblPr>
      <w:tblStyleRowBandSize w:val="1"/>
      <w:tblStyleColBandSize w:val="1"/>
    </w:tblPr>
  </w:style>
  <w:style w:type="table" w:customStyle="1" w:styleId="aff1">
    <w:basedOn w:val="TableNormal3"/>
    <w:tblPr>
      <w:tblStyleRowBandSize w:val="1"/>
      <w:tblStyleColBandSize w:val="1"/>
    </w:tblPr>
  </w:style>
  <w:style w:type="table" w:customStyle="1" w:styleId="aff2">
    <w:basedOn w:val="TableNormal3"/>
    <w:tblPr>
      <w:tblStyleRowBandSize w:val="1"/>
      <w:tblStyleColBandSize w:val="1"/>
    </w:tblPr>
  </w:style>
  <w:style w:type="table" w:customStyle="1" w:styleId="aff3">
    <w:basedOn w:val="TableNormal3"/>
    <w:tblPr>
      <w:tblStyleRowBandSize w:val="1"/>
      <w:tblStyleColBandSize w:val="1"/>
    </w:tblPr>
  </w:style>
  <w:style w:type="table" w:customStyle="1" w:styleId="aff4">
    <w:basedOn w:val="TableNormal3"/>
    <w:tblPr>
      <w:tblStyleRowBandSize w:val="1"/>
      <w:tblStyleColBandSize w:val="1"/>
    </w:tblPr>
  </w:style>
  <w:style w:type="table" w:customStyle="1" w:styleId="aff5">
    <w:basedOn w:val="TableNormal3"/>
    <w:tblPr>
      <w:tblStyleRowBandSize w:val="1"/>
      <w:tblStyleColBandSize w:val="1"/>
    </w:tblPr>
  </w:style>
  <w:style w:type="table" w:customStyle="1" w:styleId="aff6">
    <w:basedOn w:val="TableNormal3"/>
    <w:tblPr>
      <w:tblStyleRowBandSize w:val="1"/>
      <w:tblStyleColBandSize w:val="1"/>
    </w:tblPr>
  </w:style>
  <w:style w:type="table" w:customStyle="1" w:styleId="aff7">
    <w:basedOn w:val="TableNormal3"/>
    <w:tblPr>
      <w:tblStyleRowBandSize w:val="1"/>
      <w:tblStyleColBandSize w:val="1"/>
    </w:tblPr>
  </w:style>
  <w:style w:type="table" w:customStyle="1" w:styleId="aff8">
    <w:basedOn w:val="TableNormal3"/>
    <w:tblPr>
      <w:tblStyleRowBandSize w:val="1"/>
      <w:tblStyleColBandSize w:val="1"/>
    </w:tblPr>
  </w:style>
  <w:style w:type="table" w:customStyle="1" w:styleId="aff9">
    <w:basedOn w:val="TableNormal3"/>
    <w:tblPr>
      <w:tblStyleRowBandSize w:val="1"/>
      <w:tblStyleColBandSize w:val="1"/>
    </w:tblPr>
  </w:style>
  <w:style w:type="table" w:customStyle="1" w:styleId="affa">
    <w:basedOn w:val="TableNormal3"/>
    <w:tblPr>
      <w:tblStyleRowBandSize w:val="1"/>
      <w:tblStyleColBandSize w:val="1"/>
    </w:tblPr>
  </w:style>
  <w:style w:type="table" w:customStyle="1" w:styleId="a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nlNas/4zwiq4Qucw171e5IS1Pg==">CgMxLjAyCWguMWZvYjl0ZTIIaC5namRneHMyCWguMzBqMHpsbDIOaC40eWw2Ynp1dG4ya2YyDmguZXNvbWE4dTB0dmlyMg5oLmhleDVzOGV3NnMzdTIOaC5wd3c3dnZwazM1MW0yDmgucXd2Y3NramoxeXdvMg5oLmpqd3pnbW0yYnk0YjIOaC5sNzIybWtoaDg4ZnkyDmgubGd1MHhrNThhNXdzMg5oLjVxNjFnMWpubnA1YTIOaC5wZ3MydHdrNHowbGkyDWguN3c5bXhsNXY0eXcyDWguaWozM3h4OTJyajQyDmguNmhoYXgxdGM2dTRuMg5oLmllbGJnZW43cjlqYjIOaC5oNDExanpvZzNiam0yDmguZW81b21kZmtrenJvMg5oLnowd3Y0eWdpZnNnMzIOaC5qN2M0N2FkdmYwYWcyDmguZ3kwNWFzamwwYzVrMg5oLmdndm9hdWYzeml5NTIOaC5idDdkb284Y3JpaTIyDmguZHdiejltcG5taWM4Mg5oLmcxZjFlcG1hOG9zdzIOaC5lbzB3aGppdTlkd3E4AHIhMUJqdUFvWHAwYzlHc3RnczBKbXhSc0VfYXVMaEJQU29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</cp:revision>
  <dcterms:created xsi:type="dcterms:W3CDTF">2023-06-16T19:11:00Z</dcterms:created>
  <dcterms:modified xsi:type="dcterms:W3CDTF">2023-06-16T19:11:00Z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2022-07-12T00:00:00Z</vt:filetime>
  </property>
</Properties>
</file>